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2023年自治区农村学前三年免费教育保障经费   和地财教【2023】42号（伙食费）（结转）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民丰县亚瓦通古孜乡小学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民丰县亚瓦通古孜乡小学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阿卜力孜·拜地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和地财教[2023]42号）文件立项，《自治区农村学前三年免费双语教育经费保障机制管理办法》按照每人每年2880元（保教费1100元/人、伙食费1450元，读书本130元，取暖费120元/人）。各级财政、教育部门要按责任、按规定切实落实应承担的“保障机制”类经费。2023年自治区农村学前三年免费教育保障经费（伙食费）(结转)经费项目补助资金0.19万元,旨在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1所幼儿园6人在校期间正常学习，按照每人每年2880元（保教费1100元/人、伙食费1450元，读书本130元，取暖费120元/人）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实施主体：民丰县亚瓦通古孜乡小学主要职能：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4、实施学前教育重点项目，支持和引导市县扩大学前教育资源，缓解当前存在的“入园难”、“入园贵”问题。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民丰县亚瓦通古孜乡小学单位编制数10人，实有人数10人，其中：在职 10人，退休0人，离休0人；行政编制0人，参照公务员法管理事业人员0人，非参公事业人员0人。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阿卜力孜·拜尔迪，副组古丽麦热木，项目负责如则·奥斯曼，成员艾比拜·奥斯曼，阿卜力孜·拜尔迪负责项目全面工作；古丽麦热木负责组织对项目监督工作；艾比拜·奥斯曼负责项目资金支付工作；如则·奥斯曼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实施情况：截至目前，该项目已完成保障我乡1个幼儿园6人在校期间正常学习，按照每人每年2880元（保教费1100元/人、伙食费1450元，读书本130元，取暖费120元/人）。 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本项目预算安排总额为0.19万元，资金来源为本级部门预算（自治区专项资金），其中：财政资金0.19万元，其他资金0万元，2024年实际收到预算资金0.19万元，预算资金到位率为100%。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本项目实际支付资金0.19万元，预算执行率100%。本项目资金主要用于支付学前教育生活补助费用0.19万元。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目标1：保障我乡1个幼儿园6人在校期间正常学习，按照按照每人每年2880元（保教费1100元/人、伙食费1450元，读书本130元，取暖费120元/人）。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目标2：通过项目实施，维持幼儿园正常运转、在教学活动和后勤服务等方面开支的费用。学前教育补助保教费,可以让孩子,尤其是贫困家庭孩子接受学前教育。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项目前期准备工作：保障我乡1个学校里幼儿园6人在校期间正常学习，按照每人每年2880元（保教费1100元/人、伙食费1450元，读书本130元，取暖费120元/人）的标准进行补助。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项目完成：学前教育补助保教费,可以让孩子,尤其是贫困家庭孩子接受学前教育。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自治区农村学前三年免费教育保障经费（伙食费）(结转)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2023年自治区农村学前三年免费教育保障经费（伙食费）(结转)，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阿卜力孜（评价小组组长）：主要负责项目的内容和特征制定了评价指标体系;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如孜·奥斯曼（评价小组组员）：主要负责项目的评价标准以及评价实施方案;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艾比拜·奥斯曼（评价小组组员）：主要负责修正并确定项目所需资料清单，最终确定实施方案。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一是该项目已完成保障我乡1个幼儿园6人在校期间正常学习，按照每人每年2880元（保教费1100元/人、伙食费1450元，读书本130元，取暖费120元/人）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二是：通过项目实施，维持幼儿园正常运转、在教学活动和后勤服务等方面开支的费用。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学前教育补助保教费,可以让孩子,尤其是贫困家庭孩子接受学前教育。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分，绩效评级为“优秀”。综合评价结论如下：本项目共设置三级指标数量9个，实现三级指标数量9个，总体完成率为100%。项目决策类指标共设置6个，满分指标6个，得分率100%；过程管理类指标共设置5个，满分指标5个，得分率100%；项目产出类指标共设置7个，满分指标6个，得分率85%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教[2023]42号文件立项，《自治区农村学前三年免费双语教育经费0.19万元，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[30201]办公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教[2023]42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学前教育经费”；本项目实际工作内容为：截止2024年12月31日，本项目实际支出资金0.19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82%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本项目预算编制2023年自治区农村学前三年免费教育保障经费（伙食费）(结转)，即预算编制较科学且经过论证；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0.19万元，我单位在预算申请中严格按照单位标准和数量进行核算，其中：单位标准为0.19，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本项目实际分配资金以《关于申请学前教育经费项目资金的请示》和《学前教育经费项目实施方案》为依据进行资金分配，预算资金分配依据充分。根据《 新财教[2017]19号》（填写资金下达文件名称）文件显示，本项目实际到位资金0.19万元，实际分配资金与我单位提交申请的资金额度一致，资金分配额度合理，与我单位实际需求相适应。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本项目预算资金为0.19万元，其中：本级财政安排资金0.19万元，其他资金0万元，实际到位资金0.19万元，资金到位率100%。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本项目实际支出资金0.19万元，预算执行率100%。综上所述，本指标满分为5分，根据评分标准得5分，本项目资金分配合理。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亚瓦通古孜乡小学单位资金管理办法》《民丰县亚瓦通古孜乡小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亚瓦通古孜乡小学资金管理办法》、《民丰县亚瓦通古孜乡小学收支业务管理制度》、《民丰县亚瓦通古孜乡小学政府采购业务管理制度》、《民丰县亚瓦通古孜乡小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2023年自治区农村学前三年免费教育保障经费（伙食费）(结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经费项目工作领导小组，由校长阿卜力孜组长，负责项目的组织工作；入则奥斯曼 任副组长，负责项目的实施工作；组员包括：艾比拜·奥斯曼  ，主要负责项目监督管理、验收以及资金核拨等工作。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项目产出类指标由4个二级指标和7个三级指标构成，权重分20分，实际得分19分。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“保障在幼儿园学生人数”指标：预期指标值为7人，实际完成指标值为6人，指标完成率为85.71%。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“保障学校数量”指标：预期指标值为1所，实际完成指标值为1所，指标完成率为100%。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“补助发放覆盖率”指标：预期指标值为100%，实际完成指标值为100%，指标完成率为100%。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“资金发放（补助）及时率”指标：预期指标值为100%，实际完成指标值为100%，指标完成率为100%。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“人均补助成本”指标：预期指标值为&lt;=1450元/年，实际完成指标值为=1450元/年，指标完成率为100%。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减轻学前教育困难家庭幼儿生活负，有效提升，实际完成指标值为基本达成目标，指标完成率为100%。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“受益幼儿园学生满意度”指标：预期指标值为&gt;=95%，实际完成指标值为=95%，指标完成率为100%。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本项目年初预算资金总额为0.19万元，全年预算数为0.19万元，全年执行数为0.19万元，预算执行率为100%。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本项目共设置三级指标数量8个，满分指标数量7个，扣分指标数量1个，经分析计算所有三级指标完成率得出，本项目总体完成率为93.1%。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数量指标为保障在园幼儿人数，预期指标值为7人，实际完成值为6人，指标未达到预期目标。原因：人数按实际需求存在变动，人数减少。措施：加强年初预算精准度。</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进一步加强与财政，人事部门的沟通、协调，按照有关文件精神和实施方案积极落实资金，建立严格的资金使用、监管和审计制度，并接受财政局、审计局的监督。</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